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F9" w:rsidRPr="00791C79" w:rsidRDefault="00707FF9" w:rsidP="00707F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Р</w:t>
      </w:r>
      <w:r w:rsidR="00791C79">
        <w:rPr>
          <w:rFonts w:ascii="Times New Roman" w:hAnsi="Times New Roman"/>
          <w:sz w:val="24"/>
          <w:lang w:val="en-US"/>
        </w:rPr>
        <w:t>eпублика Србиј</w:t>
      </w:r>
      <w:r w:rsidR="00791C79">
        <w:rPr>
          <w:rFonts w:ascii="Times New Roman" w:hAnsi="Times New Roman"/>
          <w:sz w:val="24"/>
        </w:rPr>
        <w:t>а</w:t>
      </w:r>
    </w:p>
    <w:p w:rsidR="00707FF9" w:rsidRDefault="00707FF9" w:rsidP="00707FF9">
      <w:p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А</w:t>
      </w:r>
      <w:r w:rsidR="00F909A8">
        <w:rPr>
          <w:rFonts w:ascii="Times New Roman" w:hAnsi="Times New Roman"/>
          <w:sz w:val="24"/>
          <w:lang w:val="sr-Cyrl-CS"/>
        </w:rPr>
        <w:t xml:space="preserve">утономна </w:t>
      </w:r>
      <w:r w:rsidR="00F909A8">
        <w:rPr>
          <w:rFonts w:ascii="Times New Roman" w:hAnsi="Times New Roman"/>
          <w:sz w:val="24"/>
          <w:lang w:val="sr-Cyrl-RS"/>
        </w:rPr>
        <w:t>п</w:t>
      </w:r>
      <w:r w:rsidR="00791C79">
        <w:rPr>
          <w:rFonts w:ascii="Times New Roman" w:hAnsi="Times New Roman"/>
          <w:sz w:val="24"/>
          <w:lang w:val="sr-Cyrl-CS"/>
        </w:rPr>
        <w:t xml:space="preserve">окрајина Војводина </w:t>
      </w:r>
    </w:p>
    <w:p w:rsidR="00707FF9" w:rsidRDefault="00707FF9" w:rsidP="00707FF9">
      <w:p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</w:t>
      </w:r>
      <w:r w:rsidR="00791C79">
        <w:rPr>
          <w:rFonts w:ascii="Times New Roman" w:hAnsi="Times New Roman"/>
          <w:sz w:val="24"/>
          <w:lang w:val="sr-Cyrl-CS"/>
        </w:rPr>
        <w:t xml:space="preserve">пштина Сремски Карловци </w:t>
      </w:r>
    </w:p>
    <w:p w:rsidR="00031066" w:rsidRDefault="00126857" w:rsidP="00031066">
      <w:pPr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Комисија за избор чланова тела за праћење примене Локалног антикорупцијског плана општине Сремски Карловци</w:t>
      </w:r>
    </w:p>
    <w:p w:rsidR="00707FF9" w:rsidRDefault="00707FF9" w:rsidP="00707F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 xml:space="preserve">Број: </w:t>
      </w:r>
      <w:r w:rsidR="00126857">
        <w:rPr>
          <w:rFonts w:ascii="Times New Roman" w:hAnsi="Times New Roman"/>
          <w:sz w:val="24"/>
          <w:lang w:val="sr-Cyrl-RS"/>
        </w:rPr>
        <w:t>69</w:t>
      </w:r>
      <w:r w:rsidR="00126857">
        <w:rPr>
          <w:rFonts w:ascii="Times New Roman" w:hAnsi="Times New Roman"/>
          <w:sz w:val="24"/>
          <w:lang w:val="en-US"/>
        </w:rPr>
        <w:t>-</w:t>
      </w:r>
      <w:r w:rsidR="00126857">
        <w:rPr>
          <w:rFonts w:ascii="Times New Roman" w:hAnsi="Times New Roman"/>
          <w:sz w:val="24"/>
          <w:lang w:val="sr-Cyrl-RS"/>
        </w:rPr>
        <w:t>3</w:t>
      </w:r>
      <w:r w:rsidR="0039634D">
        <w:rPr>
          <w:rFonts w:ascii="Times New Roman" w:hAnsi="Times New Roman"/>
          <w:sz w:val="24"/>
          <w:lang w:val="en-US"/>
        </w:rPr>
        <w:t>/202</w:t>
      </w:r>
      <w:r w:rsidR="00126857">
        <w:rPr>
          <w:rFonts w:ascii="Times New Roman" w:hAnsi="Times New Roman"/>
          <w:sz w:val="24"/>
          <w:lang w:val="sr-Cyrl-RS"/>
        </w:rPr>
        <w:t>2</w:t>
      </w:r>
      <w:r w:rsidR="00126857">
        <w:rPr>
          <w:rFonts w:ascii="Times New Roman" w:hAnsi="Times New Roman"/>
          <w:sz w:val="24"/>
          <w:lang w:val="en-US"/>
        </w:rPr>
        <w:t>-</w:t>
      </w:r>
      <w:r w:rsidR="00126857">
        <w:rPr>
          <w:rFonts w:ascii="Times New Roman" w:hAnsi="Times New Roman"/>
          <w:sz w:val="24"/>
          <w:lang w:val="sr-Latn-RS"/>
        </w:rPr>
        <w:t>VII</w:t>
      </w:r>
      <w:r w:rsidR="00B85C46">
        <w:rPr>
          <w:rFonts w:ascii="Times New Roman" w:hAnsi="Times New Roman"/>
          <w:sz w:val="24"/>
          <w:lang w:val="sr-Cyrl-RS"/>
        </w:rPr>
        <w:t>-1</w:t>
      </w:r>
      <w:r w:rsidR="00EA4B54">
        <w:rPr>
          <w:rFonts w:ascii="Times New Roman" w:hAnsi="Times New Roman"/>
          <w:sz w:val="24"/>
          <w:lang w:val="sr-Cyrl-CS"/>
        </w:rPr>
        <w:t xml:space="preserve">    </w:t>
      </w:r>
    </w:p>
    <w:p w:rsidR="00707FF9" w:rsidRDefault="00707FF9" w:rsidP="00707F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Дана</w:t>
      </w:r>
      <w:r>
        <w:rPr>
          <w:rFonts w:ascii="Times New Roman" w:hAnsi="Times New Roman"/>
          <w:sz w:val="24"/>
          <w:lang w:val="hr-HR"/>
        </w:rPr>
        <w:t xml:space="preserve">: </w:t>
      </w:r>
      <w:r w:rsidR="00126857">
        <w:rPr>
          <w:rFonts w:ascii="Times New Roman" w:hAnsi="Times New Roman"/>
          <w:sz w:val="24"/>
          <w:lang w:val="en-US"/>
        </w:rPr>
        <w:t>26</w:t>
      </w:r>
      <w:r w:rsidR="0039634D">
        <w:rPr>
          <w:rFonts w:ascii="Times New Roman" w:hAnsi="Times New Roman"/>
          <w:sz w:val="24"/>
          <w:lang w:val="en-US"/>
        </w:rPr>
        <w:t xml:space="preserve">. </w:t>
      </w:r>
      <w:r w:rsidR="00126857">
        <w:rPr>
          <w:rFonts w:ascii="Times New Roman" w:hAnsi="Times New Roman"/>
          <w:sz w:val="24"/>
          <w:lang w:val="sr-Cyrl-RS"/>
        </w:rPr>
        <w:t>септембра 2022</w:t>
      </w:r>
      <w:r w:rsidR="0039634D">
        <w:rPr>
          <w:rFonts w:ascii="Times New Roman" w:hAnsi="Times New Roman"/>
          <w:sz w:val="24"/>
          <w:lang w:val="sr-Cyrl-RS"/>
        </w:rPr>
        <w:t>. године</w:t>
      </w:r>
      <w:r w:rsidR="00EA4B54">
        <w:rPr>
          <w:rFonts w:ascii="Times New Roman" w:hAnsi="Times New Roman"/>
          <w:sz w:val="24"/>
          <w:lang w:val="sr-Cyrl-RS"/>
        </w:rPr>
        <w:t xml:space="preserve">    </w:t>
      </w:r>
    </w:p>
    <w:p w:rsidR="00707FF9" w:rsidRDefault="00707FF9" w:rsidP="00707FF9">
      <w:p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Сремски Карловци</w:t>
      </w:r>
    </w:p>
    <w:p w:rsidR="009024A5" w:rsidRDefault="009024A5" w:rsidP="00707FF9">
      <w:pPr>
        <w:rPr>
          <w:rFonts w:ascii="Times New Roman" w:hAnsi="Times New Roman"/>
          <w:sz w:val="24"/>
          <w:lang w:val="sr-Cyrl-CS"/>
        </w:rPr>
      </w:pPr>
    </w:p>
    <w:p w:rsidR="009024A5" w:rsidRDefault="009024A5" w:rsidP="00707FF9">
      <w:pPr>
        <w:rPr>
          <w:rFonts w:ascii="Times New Roman" w:hAnsi="Times New Roman"/>
          <w:sz w:val="24"/>
          <w:lang w:val="sr-Cyrl-CS"/>
        </w:rPr>
      </w:pPr>
    </w:p>
    <w:p w:rsidR="00F5228F" w:rsidRDefault="00126857" w:rsidP="00E34E0E">
      <w:pPr>
        <w:ind w:firstLine="720"/>
        <w:rPr>
          <w:rFonts w:ascii="Times New Roman" w:hAnsi="Times New Roman"/>
          <w:sz w:val="24"/>
          <w:lang w:val="ru-RU"/>
        </w:rPr>
      </w:pPr>
      <w:r w:rsidRPr="00126857">
        <w:rPr>
          <w:rFonts w:ascii="Times New Roman" w:hAnsi="Times New Roman"/>
          <w:sz w:val="24"/>
          <w:lang w:val="ru-RU"/>
        </w:rPr>
        <w:t>Комисија за избор чланова тела за праћење примене Локалног антикорупцијског плана општине Сремски Карловци</w:t>
      </w:r>
      <w:r>
        <w:rPr>
          <w:rFonts w:ascii="Times New Roman" w:hAnsi="Times New Roman"/>
          <w:sz w:val="24"/>
          <w:lang w:val="ru-RU"/>
        </w:rPr>
        <w:t xml:space="preserve"> за период 2022-2025. </w:t>
      </w:r>
      <w:r w:rsidR="00E34E0E">
        <w:rPr>
          <w:rFonts w:ascii="Times New Roman" w:hAnsi="Times New Roman"/>
          <w:sz w:val="24"/>
          <w:lang w:val="ru-RU"/>
        </w:rPr>
        <w:t>године</w:t>
      </w:r>
      <w:r>
        <w:rPr>
          <w:rFonts w:ascii="Times New Roman" w:hAnsi="Times New Roman"/>
          <w:sz w:val="24"/>
          <w:lang w:val="ru-RU"/>
        </w:rPr>
        <w:t>, именована решењем Општинског већа Општине Сремски Карловци број 020-33/2022</w:t>
      </w:r>
      <w:r>
        <w:rPr>
          <w:rFonts w:ascii="Times New Roman" w:hAnsi="Times New Roman"/>
          <w:sz w:val="24"/>
          <w:lang w:val="sr-Latn-RS"/>
        </w:rPr>
        <w:t xml:space="preserve">-I/1 </w:t>
      </w:r>
      <w:r>
        <w:rPr>
          <w:rFonts w:ascii="Times New Roman" w:hAnsi="Times New Roman"/>
          <w:sz w:val="24"/>
          <w:lang w:val="sr-Cyrl-RS"/>
        </w:rPr>
        <w:t>од 06. јуна 2022. године,</w:t>
      </w:r>
      <w:r w:rsidR="00E17DC7">
        <w:rPr>
          <w:rFonts w:ascii="Times New Roman" w:hAnsi="Times New Roman"/>
          <w:sz w:val="24"/>
          <w:lang w:val="sr-Cyrl-RS"/>
        </w:rPr>
        <w:t xml:space="preserve"> након разматрања пријава по Јавном конкурсу за избор чланова радног тела за праћење спровођења Локалног антикорупцијског плана – Локалног антикорупцијског форума Општине Сремски Карловци, број </w:t>
      </w:r>
      <w:r w:rsidR="00893906">
        <w:rPr>
          <w:rFonts w:ascii="Times New Roman" w:hAnsi="Times New Roman"/>
          <w:sz w:val="24"/>
          <w:lang w:val="sr-Cyrl-RS"/>
        </w:rPr>
        <w:t>69-6/2022-</w:t>
      </w:r>
      <w:r w:rsidR="00893906">
        <w:rPr>
          <w:rFonts w:ascii="Times New Roman" w:hAnsi="Times New Roman"/>
          <w:sz w:val="24"/>
          <w:lang w:val="sr-Latn-RS"/>
        </w:rPr>
        <w:t xml:space="preserve">VII </w:t>
      </w:r>
      <w:r w:rsidR="00893906">
        <w:rPr>
          <w:rFonts w:ascii="Times New Roman" w:hAnsi="Times New Roman"/>
          <w:sz w:val="24"/>
          <w:lang w:val="sr-Cyrl-RS"/>
        </w:rPr>
        <w:t xml:space="preserve">од 06. јула 2022. </w:t>
      </w:r>
      <w:r w:rsidR="00E34E0E">
        <w:rPr>
          <w:rFonts w:ascii="Times New Roman" w:hAnsi="Times New Roman"/>
          <w:sz w:val="24"/>
          <w:lang w:val="sr-Cyrl-RS"/>
        </w:rPr>
        <w:t>године</w:t>
      </w:r>
      <w:r w:rsidR="00BF08AA">
        <w:rPr>
          <w:rFonts w:ascii="Times New Roman" w:hAnsi="Times New Roman"/>
          <w:sz w:val="24"/>
          <w:lang w:val="sr-Cyrl-RS"/>
        </w:rPr>
        <w:t xml:space="preserve">, у складу са чланом 11. Одлуке о условима, критеријумима и поступку спровођења Јавног конкурса за избор чланова радног тела за праћење спровођења Локалног антикорупцијског плана </w:t>
      </w:r>
      <w:r w:rsidR="00565C59">
        <w:rPr>
          <w:rFonts w:ascii="Times New Roman" w:hAnsi="Times New Roman"/>
          <w:sz w:val="24"/>
          <w:lang w:val="sr-Cyrl-RS"/>
        </w:rPr>
        <w:t>–</w:t>
      </w:r>
      <w:r w:rsidR="00BF08AA">
        <w:rPr>
          <w:rFonts w:ascii="Times New Roman" w:hAnsi="Times New Roman"/>
          <w:sz w:val="24"/>
          <w:lang w:val="sr-Cyrl-RS"/>
        </w:rPr>
        <w:t xml:space="preserve"> </w:t>
      </w:r>
      <w:r w:rsidR="00565C59">
        <w:rPr>
          <w:rFonts w:ascii="Times New Roman" w:hAnsi="Times New Roman"/>
          <w:sz w:val="24"/>
          <w:lang w:val="sr-Cyrl-RS"/>
        </w:rPr>
        <w:t xml:space="preserve">Локалног антикорупцијског форума </w:t>
      </w:r>
      <w:r w:rsidR="00565C59" w:rsidRPr="00565C59">
        <w:rPr>
          <w:rFonts w:ascii="Times New Roman" w:hAnsi="Times New Roman"/>
          <w:sz w:val="24"/>
          <w:lang w:val="sr-Cyrl-RS"/>
        </w:rPr>
        <w:t>(„Сл. лист Општин</w:t>
      </w:r>
      <w:r w:rsidR="00565C59">
        <w:rPr>
          <w:rFonts w:ascii="Times New Roman" w:hAnsi="Times New Roman"/>
          <w:sz w:val="24"/>
          <w:lang w:val="sr-Cyrl-RS"/>
        </w:rPr>
        <w:t>е Сремски Карловци“, бр. 22/2022</w:t>
      </w:r>
      <w:r w:rsidR="00565C59" w:rsidRPr="00565C59">
        <w:rPr>
          <w:rFonts w:ascii="Times New Roman" w:hAnsi="Times New Roman"/>
          <w:sz w:val="24"/>
          <w:lang w:val="sr-Cyrl-RS"/>
        </w:rPr>
        <w:t>),</w:t>
      </w:r>
      <w:r w:rsidR="00565C59">
        <w:rPr>
          <w:rFonts w:ascii="Times New Roman" w:hAnsi="Times New Roman"/>
          <w:sz w:val="24"/>
          <w:lang w:val="sr-Cyrl-RS"/>
        </w:rPr>
        <w:t xml:space="preserve">  </w:t>
      </w:r>
      <w:r w:rsidR="001A442E">
        <w:rPr>
          <w:rFonts w:ascii="Times New Roman" w:hAnsi="Times New Roman"/>
          <w:sz w:val="24"/>
          <w:lang w:val="sr-Cyrl-RS"/>
        </w:rPr>
        <w:t>утврђује</w:t>
      </w:r>
    </w:p>
    <w:p w:rsidR="009024A5" w:rsidRDefault="009024A5" w:rsidP="009024A5">
      <w:pPr>
        <w:rPr>
          <w:rFonts w:ascii="Times New Roman" w:hAnsi="Times New Roman"/>
          <w:sz w:val="24"/>
          <w:lang w:val="ru-RU"/>
        </w:rPr>
      </w:pPr>
    </w:p>
    <w:p w:rsidR="009024A5" w:rsidRPr="009024A5" w:rsidRDefault="00E34E0E" w:rsidP="009024A5">
      <w:pPr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ru-RU"/>
        </w:rPr>
        <w:t>РАНГ ЛИСТУ</w:t>
      </w:r>
      <w:r w:rsidR="00565C59">
        <w:rPr>
          <w:rFonts w:ascii="Times New Roman" w:hAnsi="Times New Roman"/>
          <w:b/>
          <w:sz w:val="24"/>
          <w:lang w:val="ru-RU"/>
        </w:rPr>
        <w:t xml:space="preserve"> КАНДИДАТА ЗА ЧЛАНОВЕ ТЕЛА ЗА ПРАЋЕЊЕ ПРИМЕНЕ ЛОКАЛНОГ АНТИКОРУПЦИЈСКОГ ПЛАНА ОПШТИНЕ СРЕМСКИ КАРЛОВЦИ ЗА ПЕРИОД 2022-2025. ГОДИНЕ</w:t>
      </w:r>
    </w:p>
    <w:p w:rsidR="00EA4B54" w:rsidRPr="009024A5" w:rsidRDefault="00EA4B54" w:rsidP="00191061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9024A5" w:rsidRDefault="009024A5" w:rsidP="009024A5">
      <w:pPr>
        <w:rPr>
          <w:rFonts w:ascii="Times New Roman" w:hAnsi="Times New Roman"/>
          <w:sz w:val="24"/>
          <w:lang w:val="ru-RU"/>
        </w:rPr>
      </w:pPr>
    </w:p>
    <w:p w:rsidR="00F5228F" w:rsidRDefault="00F5228F" w:rsidP="009024A5">
      <w:pPr>
        <w:rPr>
          <w:rFonts w:ascii="Times New Roman" w:hAnsi="Times New Roman"/>
          <w:sz w:val="24"/>
          <w:lang w:val="ru-RU"/>
        </w:rPr>
      </w:pPr>
    </w:p>
    <w:p w:rsidR="00031066" w:rsidRDefault="00565C59" w:rsidP="00F5228F">
      <w:pPr>
        <w:tabs>
          <w:tab w:val="left" w:pos="2895"/>
        </w:tabs>
        <w:rPr>
          <w:rFonts w:ascii="Times New Roman" w:hAnsi="Times New Roman"/>
          <w:sz w:val="24"/>
          <w:lang w:val="sr-Cyrl-RS"/>
        </w:rPr>
      </w:pPr>
      <w:r w:rsidRPr="00565C59">
        <w:rPr>
          <w:rFonts w:ascii="Times New Roman" w:hAnsi="Times New Roman"/>
          <w:b/>
          <w:sz w:val="24"/>
          <w:lang w:val="sr-Latn-RS"/>
        </w:rPr>
        <w:t xml:space="preserve">I </w:t>
      </w:r>
      <w:r w:rsidRPr="00565C59">
        <w:rPr>
          <w:rFonts w:ascii="Times New Roman" w:hAnsi="Times New Roman"/>
          <w:b/>
          <w:sz w:val="24"/>
          <w:lang w:val="sr-Cyrl-RS"/>
        </w:rPr>
        <w:t xml:space="preserve"> </w:t>
      </w:r>
      <w:r w:rsidRPr="00565C59">
        <w:rPr>
          <w:rFonts w:ascii="Times New Roman" w:hAnsi="Times New Roman"/>
          <w:sz w:val="24"/>
          <w:lang w:val="sr-Cyrl-RS"/>
        </w:rPr>
        <w:t xml:space="preserve">Утврђује се </w:t>
      </w:r>
      <w:r>
        <w:rPr>
          <w:rFonts w:ascii="Times New Roman" w:hAnsi="Times New Roman"/>
          <w:sz w:val="24"/>
          <w:lang w:val="sr-Cyrl-RS"/>
        </w:rPr>
        <w:t>Р</w:t>
      </w:r>
      <w:r w:rsidRPr="00565C59">
        <w:rPr>
          <w:rFonts w:ascii="Times New Roman" w:hAnsi="Times New Roman"/>
          <w:sz w:val="24"/>
          <w:lang w:val="sr-Cyrl-RS"/>
        </w:rPr>
        <w:t>анг листа кандидата за ч</w:t>
      </w:r>
      <w:r>
        <w:rPr>
          <w:rFonts w:ascii="Times New Roman" w:hAnsi="Times New Roman"/>
          <w:sz w:val="24"/>
          <w:lang w:val="sr-Cyrl-RS"/>
        </w:rPr>
        <w:t>ланове тела за праћење примене Локалног антикорупцијског плана О</w:t>
      </w:r>
      <w:r w:rsidRPr="00565C59">
        <w:rPr>
          <w:rFonts w:ascii="Times New Roman" w:hAnsi="Times New Roman"/>
          <w:sz w:val="24"/>
          <w:lang w:val="sr-Cyrl-RS"/>
        </w:rPr>
        <w:t xml:space="preserve">пштине </w:t>
      </w:r>
      <w:r>
        <w:rPr>
          <w:rFonts w:ascii="Times New Roman" w:hAnsi="Times New Roman"/>
          <w:sz w:val="24"/>
          <w:lang w:val="sr-Cyrl-RS"/>
        </w:rPr>
        <w:t>Сремски К</w:t>
      </w:r>
      <w:r w:rsidRPr="00565C59">
        <w:rPr>
          <w:rFonts w:ascii="Times New Roman" w:hAnsi="Times New Roman"/>
          <w:sz w:val="24"/>
          <w:lang w:val="sr-Cyrl-RS"/>
        </w:rPr>
        <w:t xml:space="preserve">арловци за период 2022-2025. </w:t>
      </w:r>
      <w:r>
        <w:rPr>
          <w:rFonts w:ascii="Times New Roman" w:hAnsi="Times New Roman"/>
          <w:sz w:val="24"/>
          <w:lang w:val="sr-Cyrl-RS"/>
        </w:rPr>
        <w:t>године:</w:t>
      </w:r>
    </w:p>
    <w:p w:rsidR="00565C59" w:rsidRDefault="00565C59" w:rsidP="00F5228F">
      <w:pPr>
        <w:tabs>
          <w:tab w:val="left" w:pos="2895"/>
        </w:tabs>
        <w:rPr>
          <w:rFonts w:ascii="Times New Roman" w:hAnsi="Times New Roman"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856"/>
        <w:gridCol w:w="3018"/>
      </w:tblGrid>
      <w:tr w:rsidR="00565C59" w:rsidTr="00565C59">
        <w:trPr>
          <w:trHeight w:val="576"/>
        </w:trPr>
        <w:tc>
          <w:tcPr>
            <w:tcW w:w="2178" w:type="dxa"/>
          </w:tcPr>
          <w:p w:rsidR="00565C59" w:rsidRPr="00565C59" w:rsidRDefault="00565C59" w:rsidP="00565C59">
            <w:pPr>
              <w:tabs>
                <w:tab w:val="left" w:pos="2895"/>
              </w:tabs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565C59">
              <w:rPr>
                <w:rFonts w:ascii="Times New Roman" w:hAnsi="Times New Roman"/>
                <w:b/>
                <w:sz w:val="24"/>
                <w:lang w:val="sr-Cyrl-RS"/>
              </w:rPr>
              <w:t>Редни број кандидата</w:t>
            </w:r>
          </w:p>
        </w:tc>
        <w:tc>
          <w:tcPr>
            <w:tcW w:w="3856" w:type="dxa"/>
          </w:tcPr>
          <w:p w:rsidR="00565C59" w:rsidRPr="00565C59" w:rsidRDefault="00565C59" w:rsidP="00565C59">
            <w:pPr>
              <w:tabs>
                <w:tab w:val="left" w:pos="2895"/>
              </w:tabs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565C59">
              <w:rPr>
                <w:rFonts w:ascii="Times New Roman" w:hAnsi="Times New Roman"/>
                <w:b/>
                <w:sz w:val="24"/>
                <w:lang w:val="sr-Cyrl-RS"/>
              </w:rPr>
              <w:t>Име и презиме</w:t>
            </w:r>
          </w:p>
        </w:tc>
        <w:tc>
          <w:tcPr>
            <w:tcW w:w="3018" w:type="dxa"/>
          </w:tcPr>
          <w:p w:rsidR="00565C59" w:rsidRPr="00565C59" w:rsidRDefault="00565C59" w:rsidP="00565C59">
            <w:pPr>
              <w:tabs>
                <w:tab w:val="left" w:pos="2895"/>
              </w:tabs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565C59">
              <w:rPr>
                <w:rFonts w:ascii="Times New Roman" w:hAnsi="Times New Roman"/>
                <w:b/>
                <w:sz w:val="24"/>
                <w:lang w:val="sr-Cyrl-RS"/>
              </w:rPr>
              <w:t>Број бодова</w:t>
            </w:r>
          </w:p>
        </w:tc>
      </w:tr>
      <w:tr w:rsidR="00565C59" w:rsidTr="00565C59">
        <w:trPr>
          <w:trHeight w:val="288"/>
        </w:trPr>
        <w:tc>
          <w:tcPr>
            <w:tcW w:w="2178" w:type="dxa"/>
          </w:tcPr>
          <w:p w:rsidR="00565C59" w:rsidRPr="00367801" w:rsidRDefault="00565C59" w:rsidP="00565C59">
            <w:pPr>
              <w:pStyle w:val="ListParagraph"/>
              <w:numPr>
                <w:ilvl w:val="0"/>
                <w:numId w:val="3"/>
              </w:numPr>
              <w:tabs>
                <w:tab w:val="left" w:pos="2895"/>
              </w:tabs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3856" w:type="dxa"/>
          </w:tcPr>
          <w:p w:rsidR="00565C59" w:rsidRPr="00367801" w:rsidRDefault="00565C59" w:rsidP="00F5228F">
            <w:pPr>
              <w:tabs>
                <w:tab w:val="left" w:pos="2895"/>
              </w:tabs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367801">
              <w:rPr>
                <w:rFonts w:ascii="Times New Roman" w:hAnsi="Times New Roman"/>
                <w:b/>
                <w:sz w:val="24"/>
                <w:lang w:val="sr-Cyrl-RS"/>
              </w:rPr>
              <w:t>Владимир Будалић из Сремских Карловаца</w:t>
            </w:r>
          </w:p>
        </w:tc>
        <w:tc>
          <w:tcPr>
            <w:tcW w:w="3018" w:type="dxa"/>
          </w:tcPr>
          <w:p w:rsidR="00565C59" w:rsidRPr="00367801" w:rsidRDefault="00565C59" w:rsidP="00367801">
            <w:pPr>
              <w:tabs>
                <w:tab w:val="left" w:pos="2895"/>
              </w:tabs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367801">
              <w:rPr>
                <w:rFonts w:ascii="Times New Roman" w:hAnsi="Times New Roman"/>
                <w:b/>
                <w:sz w:val="24"/>
                <w:lang w:val="sr-Cyrl-RS"/>
              </w:rPr>
              <w:t>38</w:t>
            </w:r>
          </w:p>
        </w:tc>
      </w:tr>
      <w:tr w:rsidR="00565C59" w:rsidTr="00565C59">
        <w:trPr>
          <w:trHeight w:val="304"/>
        </w:trPr>
        <w:tc>
          <w:tcPr>
            <w:tcW w:w="2178" w:type="dxa"/>
          </w:tcPr>
          <w:p w:rsidR="00565C59" w:rsidRPr="00367801" w:rsidRDefault="00565C59" w:rsidP="00565C59">
            <w:pPr>
              <w:pStyle w:val="ListParagraph"/>
              <w:numPr>
                <w:ilvl w:val="0"/>
                <w:numId w:val="3"/>
              </w:numPr>
              <w:tabs>
                <w:tab w:val="left" w:pos="2895"/>
              </w:tabs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3856" w:type="dxa"/>
          </w:tcPr>
          <w:p w:rsidR="00565C59" w:rsidRPr="00367801" w:rsidRDefault="00565C59" w:rsidP="00F5228F">
            <w:pPr>
              <w:tabs>
                <w:tab w:val="left" w:pos="2895"/>
              </w:tabs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367801">
              <w:rPr>
                <w:rFonts w:ascii="Times New Roman" w:hAnsi="Times New Roman"/>
                <w:b/>
                <w:sz w:val="24"/>
                <w:lang w:val="sr-Cyrl-RS"/>
              </w:rPr>
              <w:t>Јосип Варга из Сремских Карловаца</w:t>
            </w:r>
          </w:p>
        </w:tc>
        <w:tc>
          <w:tcPr>
            <w:tcW w:w="3018" w:type="dxa"/>
          </w:tcPr>
          <w:p w:rsidR="00565C59" w:rsidRPr="00367801" w:rsidRDefault="00367801" w:rsidP="00367801">
            <w:pPr>
              <w:tabs>
                <w:tab w:val="left" w:pos="2895"/>
              </w:tabs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367801">
              <w:rPr>
                <w:rFonts w:ascii="Times New Roman" w:hAnsi="Times New Roman"/>
                <w:b/>
                <w:sz w:val="24"/>
                <w:lang w:val="sr-Cyrl-RS"/>
              </w:rPr>
              <w:t>33</w:t>
            </w:r>
          </w:p>
        </w:tc>
      </w:tr>
      <w:tr w:rsidR="00565C59" w:rsidTr="00565C59">
        <w:trPr>
          <w:trHeight w:val="304"/>
        </w:trPr>
        <w:tc>
          <w:tcPr>
            <w:tcW w:w="2178" w:type="dxa"/>
          </w:tcPr>
          <w:p w:rsidR="00565C59" w:rsidRPr="00367801" w:rsidRDefault="00565C59" w:rsidP="00565C59">
            <w:pPr>
              <w:pStyle w:val="ListParagraph"/>
              <w:numPr>
                <w:ilvl w:val="0"/>
                <w:numId w:val="3"/>
              </w:numPr>
              <w:tabs>
                <w:tab w:val="left" w:pos="2895"/>
              </w:tabs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3856" w:type="dxa"/>
          </w:tcPr>
          <w:p w:rsidR="00565C59" w:rsidRPr="00367801" w:rsidRDefault="00565C59" w:rsidP="00F5228F">
            <w:pPr>
              <w:tabs>
                <w:tab w:val="left" w:pos="2895"/>
              </w:tabs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367801">
              <w:rPr>
                <w:rFonts w:ascii="Times New Roman" w:hAnsi="Times New Roman"/>
                <w:b/>
                <w:sz w:val="24"/>
                <w:lang w:val="sr-Cyrl-RS"/>
              </w:rPr>
              <w:t>Радован Мишић из Сремских Карловаца</w:t>
            </w:r>
          </w:p>
        </w:tc>
        <w:tc>
          <w:tcPr>
            <w:tcW w:w="3018" w:type="dxa"/>
          </w:tcPr>
          <w:p w:rsidR="00565C59" w:rsidRPr="00367801" w:rsidRDefault="00367801" w:rsidP="00367801">
            <w:pPr>
              <w:tabs>
                <w:tab w:val="left" w:pos="2895"/>
              </w:tabs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367801">
              <w:rPr>
                <w:rFonts w:ascii="Times New Roman" w:hAnsi="Times New Roman"/>
                <w:b/>
                <w:sz w:val="24"/>
                <w:lang w:val="sr-Cyrl-RS"/>
              </w:rPr>
              <w:t>32</w:t>
            </w:r>
          </w:p>
        </w:tc>
      </w:tr>
    </w:tbl>
    <w:p w:rsidR="00565C59" w:rsidRDefault="00565C59" w:rsidP="00F5228F">
      <w:pPr>
        <w:tabs>
          <w:tab w:val="left" w:pos="2895"/>
        </w:tabs>
        <w:rPr>
          <w:rFonts w:ascii="Times New Roman" w:hAnsi="Times New Roman"/>
          <w:sz w:val="24"/>
          <w:lang w:val="sr-Cyrl-RS"/>
        </w:rPr>
      </w:pPr>
    </w:p>
    <w:p w:rsidR="00565C59" w:rsidRDefault="00565C59" w:rsidP="00F5228F">
      <w:pPr>
        <w:tabs>
          <w:tab w:val="left" w:pos="2895"/>
        </w:tabs>
        <w:rPr>
          <w:rFonts w:ascii="Times New Roman" w:hAnsi="Times New Roman"/>
          <w:sz w:val="24"/>
          <w:lang w:val="sr-Cyrl-RS"/>
        </w:rPr>
      </w:pPr>
    </w:p>
    <w:p w:rsidR="00565C59" w:rsidRPr="004257D3" w:rsidRDefault="004257D3" w:rsidP="00F5228F">
      <w:pPr>
        <w:tabs>
          <w:tab w:val="left" w:pos="2895"/>
        </w:tabs>
        <w:rPr>
          <w:rFonts w:ascii="Times New Roman" w:hAnsi="Times New Roman"/>
          <w:sz w:val="24"/>
          <w:lang w:val="sr-Cyrl-RS"/>
        </w:rPr>
      </w:pPr>
      <w:r w:rsidRPr="004257D3">
        <w:rPr>
          <w:rFonts w:ascii="Times New Roman" w:hAnsi="Times New Roman"/>
          <w:b/>
          <w:sz w:val="24"/>
          <w:lang w:val="sr-Latn-RS"/>
        </w:rPr>
        <w:t xml:space="preserve">II </w:t>
      </w:r>
      <w:r>
        <w:rPr>
          <w:rFonts w:ascii="Times New Roman" w:hAnsi="Times New Roman"/>
          <w:sz w:val="24"/>
          <w:lang w:val="sr-Cyrl-RS"/>
        </w:rPr>
        <w:t xml:space="preserve"> Ранг листу објавити на огласној табли Општинске управе Општине Сремски Карловци и на интернет презентацији Општине Сремски Карловци.</w:t>
      </w:r>
    </w:p>
    <w:p w:rsidR="00565C59" w:rsidRDefault="00565C59" w:rsidP="00F5228F">
      <w:pPr>
        <w:tabs>
          <w:tab w:val="left" w:pos="2895"/>
        </w:tabs>
        <w:rPr>
          <w:rFonts w:ascii="Times New Roman" w:hAnsi="Times New Roman"/>
          <w:sz w:val="24"/>
          <w:lang w:val="sr-Cyrl-RS"/>
        </w:rPr>
      </w:pPr>
    </w:p>
    <w:p w:rsidR="00565C59" w:rsidRPr="00E34E0E" w:rsidRDefault="00E34E0E" w:rsidP="00F5228F">
      <w:pPr>
        <w:tabs>
          <w:tab w:val="left" w:pos="2895"/>
        </w:tabs>
        <w:rPr>
          <w:rFonts w:ascii="Times New Roman" w:hAnsi="Times New Roman"/>
          <w:sz w:val="24"/>
          <w:lang w:val="sr-Cyrl-RS"/>
        </w:rPr>
      </w:pPr>
      <w:r w:rsidRPr="001A442E">
        <w:rPr>
          <w:rFonts w:ascii="Times New Roman" w:hAnsi="Times New Roman"/>
          <w:b/>
          <w:sz w:val="24"/>
          <w:lang w:val="sr-Latn-RS"/>
        </w:rPr>
        <w:t>III</w:t>
      </w:r>
      <w:r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Подносиоци права имају право приговора на Ранг листу у року од 3 дана од дана објављивања. Приговор се подноси Општинском већу Општине Сремски Карловци.</w:t>
      </w:r>
    </w:p>
    <w:p w:rsidR="00565C59" w:rsidRDefault="004257D3" w:rsidP="00F5228F">
      <w:pPr>
        <w:tabs>
          <w:tab w:val="left" w:pos="2895"/>
        </w:tabs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</w:t>
      </w:r>
    </w:p>
    <w:p w:rsidR="001A442E" w:rsidRPr="00565C59" w:rsidRDefault="001A442E" w:rsidP="00F5228F">
      <w:pPr>
        <w:tabs>
          <w:tab w:val="left" w:pos="2895"/>
        </w:tabs>
        <w:rPr>
          <w:rFonts w:ascii="Times New Roman" w:hAnsi="Times New Roman"/>
          <w:sz w:val="24"/>
          <w:lang w:val="sr-Cyrl-RS"/>
        </w:rPr>
      </w:pPr>
      <w:bookmarkStart w:id="0" w:name="_GoBack"/>
      <w:bookmarkEnd w:id="0"/>
    </w:p>
    <w:p w:rsidR="001B730E" w:rsidRDefault="001B730E" w:rsidP="001B730E">
      <w:pPr>
        <w:tabs>
          <w:tab w:val="left" w:pos="5490"/>
        </w:tabs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</w:t>
      </w:r>
      <w:r w:rsidR="004257D3">
        <w:rPr>
          <w:rFonts w:ascii="Times New Roman" w:hAnsi="Times New Roman"/>
          <w:sz w:val="24"/>
          <w:lang w:val="ru-RU"/>
        </w:rPr>
        <w:t xml:space="preserve">                       </w:t>
      </w:r>
      <w:r w:rsidR="003D4B7F">
        <w:rPr>
          <w:rFonts w:ascii="Times New Roman" w:hAnsi="Times New Roman"/>
          <w:sz w:val="24"/>
          <w:lang w:val="ru-RU"/>
        </w:rPr>
        <w:t xml:space="preserve">    </w:t>
      </w:r>
      <w:r w:rsidR="004257D3">
        <w:rPr>
          <w:rFonts w:ascii="Times New Roman" w:hAnsi="Times New Roman"/>
          <w:sz w:val="24"/>
          <w:lang w:val="ru-RU"/>
        </w:rPr>
        <w:t>ПРЕДСЕДНИК КОМИСИЈЕ</w:t>
      </w:r>
    </w:p>
    <w:p w:rsidR="00031066" w:rsidRDefault="001B730E" w:rsidP="001B730E">
      <w:pPr>
        <w:tabs>
          <w:tab w:val="left" w:pos="5490"/>
        </w:tabs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</w:t>
      </w:r>
    </w:p>
    <w:p w:rsidR="00707FF9" w:rsidRPr="00791C79" w:rsidRDefault="001B730E" w:rsidP="001A442E">
      <w:pPr>
        <w:tabs>
          <w:tab w:val="left" w:pos="2895"/>
          <w:tab w:val="left" w:pos="3600"/>
          <w:tab w:val="left" w:pos="54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      </w:t>
      </w:r>
      <w:r w:rsidR="004257D3">
        <w:rPr>
          <w:rFonts w:ascii="Times New Roman" w:hAnsi="Times New Roman"/>
          <w:sz w:val="24"/>
          <w:lang w:val="ru-RU"/>
        </w:rPr>
        <w:t xml:space="preserve">                Љиљана Вајкслер</w:t>
      </w:r>
      <w:r w:rsidR="003D4B7F">
        <w:rPr>
          <w:rFonts w:ascii="Times New Roman" w:hAnsi="Times New Roman"/>
          <w:sz w:val="24"/>
          <w:lang w:val="ru-RU"/>
        </w:rPr>
        <w:t>, с.р.</w:t>
      </w:r>
      <w:r>
        <w:rPr>
          <w:rFonts w:ascii="Times New Roman" w:hAnsi="Times New Roman"/>
          <w:sz w:val="24"/>
          <w:lang w:val="ru-RU"/>
        </w:rPr>
        <w:t xml:space="preserve">  </w:t>
      </w:r>
    </w:p>
    <w:sectPr w:rsidR="00707FF9" w:rsidRPr="00791C79" w:rsidSect="002A30C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4800"/>
    <w:multiLevelType w:val="hybridMultilevel"/>
    <w:tmpl w:val="F2A2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24B2D"/>
    <w:multiLevelType w:val="hybridMultilevel"/>
    <w:tmpl w:val="2404332A"/>
    <w:lvl w:ilvl="0" w:tplc="C18C9E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D2F64"/>
    <w:multiLevelType w:val="hybridMultilevel"/>
    <w:tmpl w:val="9946A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F9"/>
    <w:rsid w:val="00031066"/>
    <w:rsid w:val="00040BD1"/>
    <w:rsid w:val="00045116"/>
    <w:rsid w:val="00087CC5"/>
    <w:rsid w:val="000A1D7C"/>
    <w:rsid w:val="000E1BAB"/>
    <w:rsid w:val="00126857"/>
    <w:rsid w:val="0018717A"/>
    <w:rsid w:val="00191061"/>
    <w:rsid w:val="001A442E"/>
    <w:rsid w:val="001B730E"/>
    <w:rsid w:val="001C1BE6"/>
    <w:rsid w:val="001D5FB3"/>
    <w:rsid w:val="00216A60"/>
    <w:rsid w:val="002721EB"/>
    <w:rsid w:val="002A30C3"/>
    <w:rsid w:val="00315FA4"/>
    <w:rsid w:val="00367801"/>
    <w:rsid w:val="00394F16"/>
    <w:rsid w:val="0039634D"/>
    <w:rsid w:val="003D4B7F"/>
    <w:rsid w:val="003E4A5F"/>
    <w:rsid w:val="004257D3"/>
    <w:rsid w:val="00450433"/>
    <w:rsid w:val="00454D91"/>
    <w:rsid w:val="00565C59"/>
    <w:rsid w:val="005A2FB3"/>
    <w:rsid w:val="005E434A"/>
    <w:rsid w:val="006322E4"/>
    <w:rsid w:val="006451F7"/>
    <w:rsid w:val="006E1BCB"/>
    <w:rsid w:val="00707FF9"/>
    <w:rsid w:val="007722EC"/>
    <w:rsid w:val="00791C79"/>
    <w:rsid w:val="007D2AF4"/>
    <w:rsid w:val="0081478C"/>
    <w:rsid w:val="00835D55"/>
    <w:rsid w:val="008678D0"/>
    <w:rsid w:val="00893906"/>
    <w:rsid w:val="008D1A45"/>
    <w:rsid w:val="009024A5"/>
    <w:rsid w:val="00921F89"/>
    <w:rsid w:val="0095639E"/>
    <w:rsid w:val="00966590"/>
    <w:rsid w:val="0098589B"/>
    <w:rsid w:val="00A16432"/>
    <w:rsid w:val="00A72467"/>
    <w:rsid w:val="00AB5262"/>
    <w:rsid w:val="00AE7333"/>
    <w:rsid w:val="00AF4E94"/>
    <w:rsid w:val="00B35BFE"/>
    <w:rsid w:val="00B85C46"/>
    <w:rsid w:val="00BF08AA"/>
    <w:rsid w:val="00C03D00"/>
    <w:rsid w:val="00C37A73"/>
    <w:rsid w:val="00D7182E"/>
    <w:rsid w:val="00DB6BA7"/>
    <w:rsid w:val="00DD3486"/>
    <w:rsid w:val="00DE7BE7"/>
    <w:rsid w:val="00DF2EB7"/>
    <w:rsid w:val="00E17305"/>
    <w:rsid w:val="00E17DC7"/>
    <w:rsid w:val="00E34E0E"/>
    <w:rsid w:val="00E34E78"/>
    <w:rsid w:val="00E373D5"/>
    <w:rsid w:val="00EA4B54"/>
    <w:rsid w:val="00EB5897"/>
    <w:rsid w:val="00F25E52"/>
    <w:rsid w:val="00F5228F"/>
    <w:rsid w:val="00F804A6"/>
    <w:rsid w:val="00F909A8"/>
    <w:rsid w:val="00FA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F9"/>
    <w:pPr>
      <w:spacing w:after="0" w:line="240" w:lineRule="auto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55"/>
    <w:rPr>
      <w:rFonts w:ascii="Tahoma" w:eastAsia="Times New Roman" w:hAnsi="Tahoma" w:cs="Tahoma"/>
      <w:noProof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unhideWhenUsed/>
    <w:rsid w:val="00DB6B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F9"/>
    <w:pPr>
      <w:spacing w:after="0" w:line="240" w:lineRule="auto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55"/>
    <w:rPr>
      <w:rFonts w:ascii="Tahoma" w:eastAsia="Times New Roman" w:hAnsi="Tahoma" w:cs="Tahoma"/>
      <w:noProof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unhideWhenUsed/>
    <w:rsid w:val="00DB6B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vladimir_hardomelja</dc:creator>
  <cp:lastModifiedBy>Olga</cp:lastModifiedBy>
  <cp:revision>6</cp:revision>
  <cp:lastPrinted>2018-09-07T08:53:00Z</cp:lastPrinted>
  <dcterms:created xsi:type="dcterms:W3CDTF">2022-09-26T13:18:00Z</dcterms:created>
  <dcterms:modified xsi:type="dcterms:W3CDTF">2022-09-26T13:25:00Z</dcterms:modified>
</cp:coreProperties>
</file>